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32D1D8" w14:textId="77777777" w:rsidR="003D0DB4" w:rsidRDefault="003D0DB4" w:rsidP="003D0DB4">
      <w:pPr>
        <w:spacing w:before="74" w:line="322" w:lineRule="exact"/>
        <w:ind w:left="6180" w:right="534"/>
        <w:jc w:val="center"/>
        <w:rPr>
          <w:i/>
          <w:sz w:val="28"/>
        </w:rPr>
      </w:pPr>
      <w:r>
        <w:rPr>
          <w:i/>
          <w:sz w:val="28"/>
        </w:rPr>
        <w:t>Приложение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2</w:t>
      </w:r>
    </w:p>
    <w:p w14:paraId="50A938DD" w14:textId="77777777" w:rsidR="003D0DB4" w:rsidRDefault="003D0DB4" w:rsidP="003D0DB4">
      <w:pPr>
        <w:ind w:left="6224" w:right="577"/>
        <w:jc w:val="center"/>
        <w:rPr>
          <w:spacing w:val="1"/>
        </w:rPr>
      </w:pPr>
      <w:r>
        <w:t>к Положению о проведении</w:t>
      </w:r>
      <w:r>
        <w:rPr>
          <w:spacing w:val="1"/>
        </w:rPr>
        <w:t xml:space="preserve"> </w:t>
      </w:r>
    </w:p>
    <w:p w14:paraId="06F7579F" w14:textId="4B8C103A" w:rsidR="003D0DB4" w:rsidRDefault="003D0DB4" w:rsidP="003D0DB4">
      <w:pPr>
        <w:ind w:left="6224" w:right="577"/>
        <w:jc w:val="center"/>
        <w:rPr>
          <w:b/>
          <w:sz w:val="24"/>
        </w:rPr>
      </w:pPr>
      <w:r w:rsidRPr="00BE1E08">
        <w:rPr>
          <w:b/>
          <w:spacing w:val="1"/>
          <w:sz w:val="24"/>
          <w:szCs w:val="24"/>
          <w:lang w:val="en-US"/>
        </w:rPr>
        <w:t>II</w:t>
      </w:r>
      <w:r w:rsidR="00851AF3" w:rsidRPr="00BE1E08">
        <w:rPr>
          <w:b/>
          <w:spacing w:val="1"/>
          <w:sz w:val="24"/>
          <w:szCs w:val="24"/>
          <w:lang w:val="en-US"/>
        </w:rPr>
        <w:t>I</w:t>
      </w:r>
      <w:r w:rsidRPr="00BE1E08">
        <w:rPr>
          <w:spacing w:val="1"/>
          <w:sz w:val="24"/>
          <w:szCs w:val="24"/>
        </w:rPr>
        <w:t xml:space="preserve"> </w:t>
      </w:r>
      <w:r>
        <w:rPr>
          <w:b/>
          <w:sz w:val="24"/>
        </w:rPr>
        <w:t>Всероссийского детско-юношеского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конкурса исполнителей классической,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народно-сценической и современной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хореографии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"Созвездие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Феникс"</w:t>
      </w:r>
    </w:p>
    <w:p w14:paraId="59E9205D" w14:textId="77777777" w:rsidR="003D0DB4" w:rsidRDefault="003D0DB4" w:rsidP="003D0DB4">
      <w:pPr>
        <w:pStyle w:val="a3"/>
        <w:ind w:left="0"/>
        <w:rPr>
          <w:b/>
          <w:sz w:val="26"/>
        </w:rPr>
      </w:pPr>
    </w:p>
    <w:p w14:paraId="5F8B7310" w14:textId="77777777" w:rsidR="003D0DB4" w:rsidRDefault="003D0DB4" w:rsidP="003D0DB4">
      <w:pPr>
        <w:pStyle w:val="a3"/>
        <w:spacing w:before="10"/>
        <w:ind w:left="0"/>
        <w:rPr>
          <w:b/>
          <w:sz w:val="25"/>
        </w:rPr>
      </w:pPr>
    </w:p>
    <w:p w14:paraId="03CA2081" w14:textId="77777777" w:rsidR="003D0DB4" w:rsidRDefault="003D0DB4" w:rsidP="003D0DB4">
      <w:pPr>
        <w:ind w:left="940" w:right="408"/>
        <w:jc w:val="center"/>
        <w:rPr>
          <w:b/>
          <w:sz w:val="24"/>
        </w:rPr>
      </w:pPr>
      <w:r>
        <w:rPr>
          <w:b/>
          <w:sz w:val="24"/>
        </w:rPr>
        <w:t>СОГЛАСИЕ</w:t>
      </w:r>
    </w:p>
    <w:p w14:paraId="7C4DB9B8" w14:textId="77777777" w:rsidR="003D0DB4" w:rsidRDefault="003D0DB4" w:rsidP="003D0DB4">
      <w:pPr>
        <w:ind w:left="940" w:right="411"/>
        <w:jc w:val="center"/>
        <w:rPr>
          <w:b/>
          <w:sz w:val="24"/>
        </w:rPr>
      </w:pPr>
      <w:r>
        <w:rPr>
          <w:b/>
          <w:sz w:val="24"/>
        </w:rPr>
        <w:t>на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обработку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персональных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данных</w:t>
      </w:r>
    </w:p>
    <w:p w14:paraId="4CDAC546" w14:textId="77777777" w:rsidR="003D0DB4" w:rsidRDefault="003D0DB4" w:rsidP="003D0DB4">
      <w:pPr>
        <w:pStyle w:val="a3"/>
        <w:ind w:left="0"/>
        <w:rPr>
          <w:b/>
          <w:sz w:val="24"/>
        </w:rPr>
      </w:pPr>
    </w:p>
    <w:p w14:paraId="7FCEEAF6" w14:textId="77777777" w:rsidR="003D0DB4" w:rsidRDefault="003D0DB4" w:rsidP="003D0DB4">
      <w:pPr>
        <w:tabs>
          <w:tab w:val="left" w:pos="6941"/>
        </w:tabs>
        <w:ind w:left="1381"/>
        <w:rPr>
          <w:sz w:val="24"/>
        </w:rPr>
      </w:pPr>
      <w:r>
        <w:rPr>
          <w:sz w:val="24"/>
        </w:rPr>
        <w:t>Я,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паспорт</w:t>
      </w:r>
      <w:r>
        <w:rPr>
          <w:spacing w:val="-3"/>
          <w:sz w:val="24"/>
        </w:rPr>
        <w:t xml:space="preserve"> </w:t>
      </w:r>
      <w:r>
        <w:rPr>
          <w:sz w:val="24"/>
        </w:rPr>
        <w:t>№________</w:t>
      </w:r>
      <w:r>
        <w:rPr>
          <w:sz w:val="24"/>
          <w:u w:val="single"/>
        </w:rPr>
        <w:tab/>
      </w:r>
      <w:r>
        <w:rPr>
          <w:spacing w:val="-2"/>
          <w:sz w:val="24"/>
        </w:rPr>
        <w:t>,</w:t>
      </w:r>
      <w:r>
        <w:rPr>
          <w:spacing w:val="-57"/>
          <w:sz w:val="24"/>
        </w:rPr>
        <w:t xml:space="preserve"> </w:t>
      </w:r>
      <w:r>
        <w:rPr>
          <w:sz w:val="24"/>
        </w:rPr>
        <w:t>выдан</w:t>
      </w:r>
    </w:p>
    <w:p w14:paraId="4018EC15" w14:textId="7DFC718E" w:rsidR="003D0DB4" w:rsidRDefault="003D0DB4" w:rsidP="003D0DB4">
      <w:pPr>
        <w:pStyle w:val="a3"/>
        <w:spacing w:before="9"/>
        <w:ind w:left="0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119195B" wp14:editId="5BF5C110">
                <wp:simplePos x="0" y="0"/>
                <wp:positionH relativeFrom="page">
                  <wp:posOffset>629920</wp:posOffset>
                </wp:positionH>
                <wp:positionV relativeFrom="paragraph">
                  <wp:posOffset>172720</wp:posOffset>
                </wp:positionV>
                <wp:extent cx="6172200" cy="1270"/>
                <wp:effectExtent l="10795" t="9525" r="8255" b="8255"/>
                <wp:wrapTopAndBottom/>
                <wp:docPr id="953715286" name="Полилиния: фигур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"/>
                        </a:xfrm>
                        <a:custGeom>
                          <a:avLst/>
                          <a:gdLst>
                            <a:gd name="T0" fmla="+- 0 992 992"/>
                            <a:gd name="T1" fmla="*/ T0 w 9720"/>
                            <a:gd name="T2" fmla="+- 0 10712 992"/>
                            <a:gd name="T3" fmla="*/ T2 w 9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D7D54" id="Полилиния: фигура 2" o:spid="_x0000_s1026" style="position:absolute;margin-left:49.6pt;margin-top:13.6pt;width:486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" path="m,l9720,e" filled="f" strokeweight=".48pt">
                <v:path arrowok="t" o:connecttype="custom" o:connectlocs="0,0;6172200,0" o:connectangles="0,0"/>
                <w10:wrap type="topAndBottom" anchorx="page"/>
              </v:shape>
            </w:pict>
          </mc:Fallback>
        </mc:AlternateContent>
      </w:r>
    </w:p>
    <w:p w14:paraId="1725C044" w14:textId="77777777" w:rsidR="003D0DB4" w:rsidRDefault="003D0DB4" w:rsidP="003D0DB4">
      <w:pPr>
        <w:pStyle w:val="a3"/>
        <w:spacing w:before="1"/>
        <w:ind w:left="0"/>
        <w:rPr>
          <w:sz w:val="7"/>
        </w:rPr>
      </w:pPr>
    </w:p>
    <w:p w14:paraId="1E4DB3FE" w14:textId="77777777" w:rsidR="003D0DB4" w:rsidRDefault="003D0DB4" w:rsidP="003D0DB4">
      <w:pPr>
        <w:tabs>
          <w:tab w:val="left" w:pos="3693"/>
          <w:tab w:val="left" w:pos="5020"/>
          <w:tab w:val="left" w:pos="7440"/>
          <w:tab w:val="left" w:pos="9120"/>
          <w:tab w:val="left" w:pos="10032"/>
        </w:tabs>
        <w:spacing w:before="90" w:line="262" w:lineRule="exact"/>
        <w:ind w:left="672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 код</w:t>
      </w:r>
      <w:r>
        <w:rPr>
          <w:sz w:val="24"/>
        </w:rPr>
        <w:tab/>
        <w:t>подразделения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  <w:r>
        <w:rPr>
          <w:sz w:val="24"/>
        </w:rPr>
        <w:tab/>
        <w:t>адрес</w:t>
      </w:r>
    </w:p>
    <w:p w14:paraId="25FECF19" w14:textId="5D89F9BB" w:rsidR="003D0DB4" w:rsidRDefault="003D0DB4" w:rsidP="003D0DB4">
      <w:pPr>
        <w:tabs>
          <w:tab w:val="left" w:pos="2063"/>
          <w:tab w:val="left" w:pos="3466"/>
          <w:tab w:val="left" w:pos="4410"/>
          <w:tab w:val="left" w:pos="5340"/>
          <w:tab w:val="left" w:pos="6754"/>
          <w:tab w:val="left" w:pos="7179"/>
          <w:tab w:val="left" w:pos="8476"/>
          <w:tab w:val="left" w:pos="9700"/>
        </w:tabs>
        <w:spacing w:before="10" w:line="213" w:lineRule="auto"/>
        <w:ind w:left="672" w:right="406"/>
        <w:jc w:val="both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>, в соответствии со статьями 3, 9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Федерального закона от 27 июля 2006 г. № 152-ФЗ "О персональных данных", в целях участия в</w:t>
      </w:r>
      <w:r>
        <w:rPr>
          <w:spacing w:val="-57"/>
          <w:sz w:val="24"/>
        </w:rPr>
        <w:t xml:space="preserve"> </w:t>
      </w:r>
      <w:r w:rsidRPr="00BE1E08">
        <w:rPr>
          <w:spacing w:val="-57"/>
          <w:sz w:val="24"/>
        </w:rPr>
        <w:t xml:space="preserve"> </w:t>
      </w:r>
      <w:r w:rsidRPr="00BE1E08">
        <w:rPr>
          <w:b/>
          <w:spacing w:val="1"/>
          <w:sz w:val="24"/>
          <w:szCs w:val="24"/>
          <w:lang w:val="en-US"/>
        </w:rPr>
        <w:t>II</w:t>
      </w:r>
      <w:r w:rsidR="00851AF3" w:rsidRPr="00BE1E08">
        <w:rPr>
          <w:b/>
          <w:spacing w:val="1"/>
          <w:sz w:val="24"/>
          <w:szCs w:val="24"/>
          <w:lang w:val="en-US"/>
        </w:rPr>
        <w:t>I</w:t>
      </w:r>
      <w:r>
        <w:rPr>
          <w:b/>
          <w:sz w:val="24"/>
        </w:rPr>
        <w:t xml:space="preserve"> Всероссийском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детско-юношеском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конкурсе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исполнителей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классической,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народно-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сценической и современной хореографии "Созвездие Феникс" </w:t>
      </w:r>
      <w:r>
        <w:rPr>
          <w:sz w:val="24"/>
        </w:rPr>
        <w:t>(далее – Конкурс) свободно</w:t>
      </w:r>
      <w:r>
        <w:rPr>
          <w:spacing w:val="1"/>
          <w:sz w:val="24"/>
        </w:rPr>
        <w:t xml:space="preserve"> </w:t>
      </w:r>
      <w:r>
        <w:rPr>
          <w:sz w:val="24"/>
        </w:rPr>
        <w:t>своей</w:t>
      </w:r>
      <w:r>
        <w:rPr>
          <w:sz w:val="24"/>
        </w:rPr>
        <w:tab/>
        <w:t>волей</w:t>
      </w:r>
      <w:r>
        <w:rPr>
          <w:sz w:val="24"/>
        </w:rPr>
        <w:tab/>
        <w:t>и</w:t>
      </w:r>
      <w:r>
        <w:rPr>
          <w:sz w:val="24"/>
        </w:rPr>
        <w:tab/>
        <w:t>в</w:t>
      </w:r>
      <w:r>
        <w:rPr>
          <w:sz w:val="24"/>
        </w:rPr>
        <w:tab/>
        <w:t>своем</w:t>
      </w:r>
      <w:r>
        <w:rPr>
          <w:sz w:val="24"/>
        </w:rPr>
        <w:tab/>
        <w:t>интересе</w:t>
      </w:r>
      <w:r>
        <w:rPr>
          <w:sz w:val="24"/>
        </w:rPr>
        <w:tab/>
        <w:t>даю</w:t>
      </w:r>
      <w:r>
        <w:rPr>
          <w:sz w:val="24"/>
        </w:rPr>
        <w:tab/>
        <w:t>согласие</w:t>
      </w:r>
    </w:p>
    <w:p w14:paraId="3B5BB1EC" w14:textId="5C185261" w:rsidR="003D0DB4" w:rsidRDefault="003D0DB4" w:rsidP="003D0DB4">
      <w:pPr>
        <w:pStyle w:val="a3"/>
        <w:spacing w:before="2"/>
        <w:ind w:left="0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AEE6F5C" wp14:editId="6867403D">
                <wp:simplePos x="0" y="0"/>
                <wp:positionH relativeFrom="page">
                  <wp:posOffset>629920</wp:posOffset>
                </wp:positionH>
                <wp:positionV relativeFrom="paragraph">
                  <wp:posOffset>160655</wp:posOffset>
                </wp:positionV>
                <wp:extent cx="4114800" cy="1270"/>
                <wp:effectExtent l="10795" t="11430" r="8255" b="6350"/>
                <wp:wrapTopAndBottom/>
                <wp:docPr id="1691926578" name="Полилиния: фигур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0" cy="1270"/>
                        </a:xfrm>
                        <a:custGeom>
                          <a:avLst/>
                          <a:gdLst>
                            <a:gd name="T0" fmla="+- 0 992 992"/>
                            <a:gd name="T1" fmla="*/ T0 w 6480"/>
                            <a:gd name="T2" fmla="+- 0 7472 992"/>
                            <a:gd name="T3" fmla="*/ T2 w 64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480">
                              <a:moveTo>
                                <a:pt x="0" y="0"/>
                              </a:moveTo>
                              <a:lnTo>
                                <a:pt x="64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80B97" id="Полилиния: фигура 1" o:spid="_x0000_s1026" style="position:absolute;margin-left:49.6pt;margin-top:12.65pt;width:32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4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" path="m,l6480,e" filled="f" strokeweight=".48pt">
                <v:path arrowok="t" o:connecttype="custom" o:connectlocs="0,0;4114800,0" o:connectangles="0,0"/>
                <w10:wrap type="topAndBottom" anchorx="page"/>
              </v:shape>
            </w:pict>
          </mc:Fallback>
        </mc:AlternateContent>
      </w:r>
    </w:p>
    <w:p w14:paraId="47C57B48" w14:textId="77777777" w:rsidR="003D0DB4" w:rsidRDefault="003D0DB4" w:rsidP="003D0DB4">
      <w:pPr>
        <w:spacing w:before="16" w:line="178" w:lineRule="exact"/>
        <w:ind w:left="6393"/>
        <w:rPr>
          <w:sz w:val="16"/>
        </w:rPr>
      </w:pPr>
      <w:r>
        <w:rPr>
          <w:sz w:val="16"/>
        </w:rPr>
        <w:t>(наименование</w:t>
      </w:r>
      <w:r>
        <w:rPr>
          <w:spacing w:val="-10"/>
          <w:sz w:val="16"/>
        </w:rPr>
        <w:t xml:space="preserve"> </w:t>
      </w:r>
      <w:r>
        <w:rPr>
          <w:sz w:val="16"/>
        </w:rPr>
        <w:t>образовательной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организации)</w:t>
      </w:r>
    </w:p>
    <w:p w14:paraId="7E175D1B" w14:textId="77777777" w:rsidR="003D0DB4" w:rsidRDefault="003D0DB4" w:rsidP="003D0DB4">
      <w:pPr>
        <w:tabs>
          <w:tab w:val="left" w:pos="6639"/>
        </w:tabs>
        <w:spacing w:before="19" w:line="213" w:lineRule="auto"/>
        <w:ind w:left="672" w:right="408"/>
        <w:jc w:val="both"/>
        <w:rPr>
          <w:sz w:val="24"/>
        </w:rPr>
      </w:pP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любых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(операций)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совокупности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1"/>
          <w:sz w:val="24"/>
        </w:rPr>
        <w:t xml:space="preserve"> </w:t>
      </w:r>
      <w:r>
        <w:rPr>
          <w:sz w:val="24"/>
        </w:rPr>
        <w:t>(операций),</w:t>
      </w:r>
      <w:r>
        <w:rPr>
          <w:spacing w:val="1"/>
          <w:sz w:val="24"/>
        </w:rPr>
        <w:t xml:space="preserve"> </w:t>
      </w:r>
      <w:r>
        <w:rPr>
          <w:sz w:val="24"/>
        </w:rPr>
        <w:t>совершаемых с использованием средств автоматизации или без использования таких средств с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моими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персональными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данными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и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персональными    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данными       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</w:t>
      </w:r>
      <w:r>
        <w:rPr>
          <w:sz w:val="24"/>
          <w:u w:val="thick"/>
        </w:rPr>
        <w:tab/>
      </w:r>
      <w:r>
        <w:rPr>
          <w:sz w:val="24"/>
        </w:rPr>
        <w:t>,</w:t>
      </w:r>
    </w:p>
    <w:p w14:paraId="615BE0D9" w14:textId="77777777" w:rsidR="003D0DB4" w:rsidRDefault="003D0DB4" w:rsidP="003D0DB4">
      <w:pPr>
        <w:spacing w:before="56"/>
        <w:ind w:right="1768"/>
        <w:jc w:val="right"/>
        <w:rPr>
          <w:sz w:val="16"/>
        </w:rPr>
      </w:pPr>
      <w:r>
        <w:rPr>
          <w:sz w:val="16"/>
        </w:rPr>
        <w:t>(Ф.И.О.</w:t>
      </w:r>
      <w:r>
        <w:rPr>
          <w:spacing w:val="-3"/>
          <w:sz w:val="16"/>
        </w:rPr>
        <w:t xml:space="preserve"> </w:t>
      </w:r>
      <w:r>
        <w:rPr>
          <w:sz w:val="16"/>
        </w:rPr>
        <w:t>ребенка)</w:t>
      </w:r>
    </w:p>
    <w:p w14:paraId="1CCDD168" w14:textId="77777777" w:rsidR="003D0DB4" w:rsidRDefault="003D0DB4" w:rsidP="003D0DB4">
      <w:pPr>
        <w:spacing w:before="14"/>
        <w:ind w:left="672" w:right="407"/>
        <w:jc w:val="both"/>
        <w:rPr>
          <w:sz w:val="24"/>
        </w:rPr>
      </w:pPr>
      <w:r>
        <w:rPr>
          <w:sz w:val="24"/>
        </w:rPr>
        <w:t>включая</w:t>
      </w:r>
      <w:r>
        <w:rPr>
          <w:spacing w:val="1"/>
          <w:sz w:val="24"/>
        </w:rPr>
        <w:t xml:space="preserve"> </w:t>
      </w:r>
      <w:r>
        <w:rPr>
          <w:sz w:val="24"/>
        </w:rPr>
        <w:t>сбор,</w:t>
      </w:r>
      <w:r>
        <w:rPr>
          <w:spacing w:val="1"/>
          <w:sz w:val="24"/>
        </w:rPr>
        <w:t xml:space="preserve"> </w:t>
      </w:r>
      <w:r>
        <w:rPr>
          <w:sz w:val="24"/>
        </w:rPr>
        <w:t>запись,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систематизацию,</w:t>
      </w:r>
      <w:r>
        <w:rPr>
          <w:spacing w:val="1"/>
          <w:sz w:val="24"/>
        </w:rPr>
        <w:t xml:space="preserve"> </w:t>
      </w:r>
      <w:r>
        <w:rPr>
          <w:sz w:val="24"/>
        </w:rPr>
        <w:t>накопление,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хранение,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уточнение</w:t>
      </w:r>
      <w:r>
        <w:rPr>
          <w:spacing w:val="1"/>
          <w:sz w:val="24"/>
        </w:rPr>
        <w:t xml:space="preserve"> </w:t>
      </w:r>
      <w:r>
        <w:rPr>
          <w:sz w:val="24"/>
        </w:rPr>
        <w:t>(обновление,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изменение), извлечение, использование, передачу (распространение, предоставление, доступ),</w:t>
      </w:r>
      <w:r>
        <w:rPr>
          <w:spacing w:val="1"/>
          <w:sz w:val="24"/>
        </w:rPr>
        <w:t xml:space="preserve"> </w:t>
      </w:r>
      <w:r>
        <w:rPr>
          <w:sz w:val="24"/>
        </w:rPr>
        <w:t>обезличивание,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блокирование,</w:t>
      </w:r>
      <w:r>
        <w:rPr>
          <w:spacing w:val="-1"/>
          <w:sz w:val="24"/>
        </w:rPr>
        <w:t xml:space="preserve"> </w:t>
      </w:r>
      <w:r>
        <w:rPr>
          <w:sz w:val="24"/>
        </w:rPr>
        <w:t>удаление,</w:t>
      </w:r>
      <w:r>
        <w:rPr>
          <w:spacing w:val="-1"/>
          <w:sz w:val="24"/>
        </w:rPr>
        <w:t xml:space="preserve"> </w:t>
      </w:r>
      <w:r>
        <w:rPr>
          <w:sz w:val="24"/>
        </w:rPr>
        <w:t>уничтожение персональных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данных,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числе:</w:t>
      </w:r>
    </w:p>
    <w:p w14:paraId="1EE73DD4" w14:textId="77777777" w:rsidR="003D0DB4" w:rsidRDefault="003D0DB4" w:rsidP="003D0DB4">
      <w:pPr>
        <w:pStyle w:val="a5"/>
        <w:numPr>
          <w:ilvl w:val="0"/>
          <w:numId w:val="1"/>
        </w:numPr>
        <w:tabs>
          <w:tab w:val="left" w:pos="1665"/>
        </w:tabs>
        <w:spacing w:line="293" w:lineRule="exact"/>
        <w:jc w:val="both"/>
        <w:rPr>
          <w:sz w:val="24"/>
        </w:rPr>
      </w:pPr>
      <w:r>
        <w:rPr>
          <w:sz w:val="24"/>
        </w:rPr>
        <w:t>фамилии,</w:t>
      </w:r>
      <w:r>
        <w:rPr>
          <w:spacing w:val="-1"/>
          <w:sz w:val="24"/>
        </w:rPr>
        <w:t xml:space="preserve"> </w:t>
      </w:r>
      <w:r>
        <w:rPr>
          <w:sz w:val="24"/>
        </w:rPr>
        <w:t>имени,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отчества, даты</w:t>
      </w:r>
      <w:r>
        <w:rPr>
          <w:spacing w:val="-1"/>
          <w:sz w:val="24"/>
        </w:rPr>
        <w:t xml:space="preserve"> </w:t>
      </w:r>
      <w:r>
        <w:rPr>
          <w:sz w:val="24"/>
        </w:rPr>
        <w:t>рождения,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места рождения,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пола,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гражданства;</w:t>
      </w:r>
    </w:p>
    <w:p w14:paraId="283BA697" w14:textId="77777777" w:rsidR="003D0DB4" w:rsidRDefault="003D0DB4" w:rsidP="003D0DB4">
      <w:pPr>
        <w:pStyle w:val="a5"/>
        <w:numPr>
          <w:ilvl w:val="0"/>
          <w:numId w:val="1"/>
        </w:numPr>
        <w:tabs>
          <w:tab w:val="left" w:pos="1665"/>
        </w:tabs>
        <w:spacing w:line="293" w:lineRule="exact"/>
        <w:jc w:val="both"/>
        <w:rPr>
          <w:sz w:val="24"/>
        </w:rPr>
      </w:pPr>
      <w:r>
        <w:rPr>
          <w:sz w:val="24"/>
        </w:rPr>
        <w:t>данных,</w:t>
      </w:r>
      <w:r>
        <w:rPr>
          <w:spacing w:val="-2"/>
          <w:sz w:val="24"/>
        </w:rPr>
        <w:t xml:space="preserve"> </w:t>
      </w:r>
      <w:r>
        <w:rPr>
          <w:sz w:val="24"/>
        </w:rPr>
        <w:t>содержащихся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свидетельстве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рождении;</w:t>
      </w:r>
    </w:p>
    <w:p w14:paraId="1372A7A7" w14:textId="77777777" w:rsidR="003D0DB4" w:rsidRDefault="003D0DB4" w:rsidP="003D0DB4">
      <w:pPr>
        <w:pStyle w:val="a5"/>
        <w:numPr>
          <w:ilvl w:val="0"/>
          <w:numId w:val="1"/>
        </w:numPr>
        <w:tabs>
          <w:tab w:val="left" w:pos="1665"/>
        </w:tabs>
        <w:ind w:right="406"/>
        <w:jc w:val="both"/>
        <w:rPr>
          <w:sz w:val="24"/>
        </w:rPr>
      </w:pPr>
      <w:r>
        <w:rPr>
          <w:sz w:val="24"/>
        </w:rPr>
        <w:t>паспортных данных, адреса места жительства, даты регистрации по месту жительства,</w:t>
      </w:r>
      <w:r>
        <w:rPr>
          <w:spacing w:val="-57"/>
          <w:sz w:val="24"/>
        </w:rPr>
        <w:t xml:space="preserve"> </w:t>
      </w:r>
      <w:r>
        <w:rPr>
          <w:sz w:val="24"/>
        </w:rPr>
        <w:t>номера</w:t>
      </w:r>
      <w:r>
        <w:rPr>
          <w:spacing w:val="-2"/>
          <w:sz w:val="24"/>
        </w:rPr>
        <w:t xml:space="preserve"> </w:t>
      </w:r>
      <w:r>
        <w:rPr>
          <w:sz w:val="24"/>
        </w:rPr>
        <w:t>телефона.</w:t>
      </w:r>
    </w:p>
    <w:p w14:paraId="30967F5F" w14:textId="77777777" w:rsidR="003D0DB4" w:rsidRDefault="003D0DB4" w:rsidP="003D0DB4">
      <w:pPr>
        <w:tabs>
          <w:tab w:val="left" w:pos="3274"/>
          <w:tab w:val="left" w:pos="4736"/>
          <w:tab w:val="left" w:pos="6553"/>
          <w:tab w:val="left" w:pos="9311"/>
        </w:tabs>
        <w:ind w:left="672" w:right="406" w:firstLine="850"/>
        <w:jc w:val="both"/>
        <w:rPr>
          <w:sz w:val="24"/>
        </w:rPr>
      </w:pP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я</w:t>
      </w:r>
      <w:r>
        <w:rPr>
          <w:spacing w:val="1"/>
          <w:sz w:val="24"/>
        </w:rPr>
        <w:t xml:space="preserve"> </w:t>
      </w:r>
      <w:r>
        <w:rPr>
          <w:sz w:val="24"/>
        </w:rPr>
        <w:t>даю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фото-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видеосъемки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безвозмездное</w:t>
      </w:r>
      <w:r>
        <w:rPr>
          <w:spacing w:val="1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фото-,</w:t>
      </w:r>
      <w:r>
        <w:rPr>
          <w:spacing w:val="1"/>
          <w:sz w:val="24"/>
        </w:rPr>
        <w:t xml:space="preserve"> </w:t>
      </w:r>
      <w:r>
        <w:rPr>
          <w:sz w:val="24"/>
        </w:rPr>
        <w:t>видео-,</w:t>
      </w:r>
      <w:r>
        <w:rPr>
          <w:spacing w:val="1"/>
          <w:sz w:val="24"/>
        </w:rPr>
        <w:t xml:space="preserve"> </w:t>
      </w:r>
      <w:r>
        <w:rPr>
          <w:sz w:val="24"/>
        </w:rPr>
        <w:t>аудиоматериалов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моего</w:t>
      </w:r>
      <w:r>
        <w:rPr>
          <w:spacing w:val="1"/>
          <w:sz w:val="24"/>
        </w:rPr>
        <w:t xml:space="preserve"> </w:t>
      </w:r>
      <w:r>
        <w:rPr>
          <w:sz w:val="24"/>
        </w:rPr>
        <w:t>ребенка,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полученных</w:t>
      </w:r>
      <w:r>
        <w:rPr>
          <w:sz w:val="24"/>
        </w:rPr>
        <w:tab/>
        <w:t>в</w:t>
      </w:r>
      <w:r>
        <w:rPr>
          <w:sz w:val="24"/>
        </w:rPr>
        <w:tab/>
        <w:t>ходе</w:t>
      </w:r>
      <w:r>
        <w:rPr>
          <w:sz w:val="24"/>
        </w:rPr>
        <w:tab/>
        <w:t>мероприятий,</w:t>
      </w:r>
      <w:r>
        <w:rPr>
          <w:sz w:val="24"/>
        </w:rPr>
        <w:tab/>
      </w:r>
      <w:r>
        <w:rPr>
          <w:spacing w:val="-1"/>
          <w:sz w:val="24"/>
        </w:rPr>
        <w:t>проводимых</w:t>
      </w:r>
    </w:p>
    <w:p w14:paraId="18A120DA" w14:textId="77777777" w:rsidR="003D0DB4" w:rsidRDefault="003D0DB4" w:rsidP="003D0DB4">
      <w:pPr>
        <w:tabs>
          <w:tab w:val="left" w:pos="8232"/>
        </w:tabs>
        <w:spacing w:line="276" w:lineRule="exact"/>
        <w:ind w:left="672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,</w:t>
      </w:r>
    </w:p>
    <w:p w14:paraId="78760DA7" w14:textId="77777777" w:rsidR="003D0DB4" w:rsidRDefault="003D0DB4" w:rsidP="003D0DB4">
      <w:pPr>
        <w:spacing w:line="184" w:lineRule="exact"/>
        <w:ind w:left="5551"/>
        <w:rPr>
          <w:sz w:val="16"/>
        </w:rPr>
      </w:pPr>
      <w:r>
        <w:rPr>
          <w:sz w:val="16"/>
        </w:rPr>
        <w:t>(наименование</w:t>
      </w:r>
      <w:r>
        <w:rPr>
          <w:spacing w:val="-9"/>
          <w:sz w:val="16"/>
        </w:rPr>
        <w:t xml:space="preserve"> </w:t>
      </w:r>
      <w:r>
        <w:rPr>
          <w:sz w:val="16"/>
        </w:rPr>
        <w:t>образовательной</w:t>
      </w:r>
      <w:r>
        <w:rPr>
          <w:spacing w:val="-9"/>
          <w:sz w:val="16"/>
        </w:rPr>
        <w:t xml:space="preserve"> </w:t>
      </w:r>
      <w:r>
        <w:rPr>
          <w:sz w:val="16"/>
        </w:rPr>
        <w:t>организации)</w:t>
      </w:r>
    </w:p>
    <w:p w14:paraId="63F6C44A" w14:textId="77777777" w:rsidR="003D0DB4" w:rsidRDefault="003D0DB4" w:rsidP="003D0DB4">
      <w:pPr>
        <w:ind w:left="672" w:right="408"/>
        <w:jc w:val="both"/>
        <w:rPr>
          <w:sz w:val="24"/>
        </w:rPr>
      </w:pPr>
      <w:r>
        <w:rPr>
          <w:sz w:val="24"/>
        </w:rPr>
        <w:t>а также на публикацию полученных фото-, видео- и др. материалов на официальном сайте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2"/>
          <w:sz w:val="24"/>
        </w:rPr>
        <w:t xml:space="preserve"> </w:t>
      </w:r>
      <w:r>
        <w:rPr>
          <w:color w:val="0000FF"/>
          <w:sz w:val="24"/>
          <w:u w:val="single" w:color="0000FF"/>
        </w:rPr>
        <w:t>https://fenix.arts.mos.ru/activity/competitions/</w:t>
      </w:r>
      <w:r>
        <w:rPr>
          <w:color w:val="0000FF"/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иных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Интернет-ресурсах.</w:t>
      </w:r>
    </w:p>
    <w:p w14:paraId="0CD53835" w14:textId="77777777" w:rsidR="003D0DB4" w:rsidRDefault="003D0DB4" w:rsidP="003D0DB4">
      <w:pPr>
        <w:pStyle w:val="a3"/>
        <w:spacing w:before="2"/>
        <w:ind w:left="0"/>
        <w:rPr>
          <w:sz w:val="16"/>
        </w:rPr>
      </w:pPr>
    </w:p>
    <w:p w14:paraId="6AD9FD40" w14:textId="77777777" w:rsidR="003D0DB4" w:rsidRDefault="003D0DB4" w:rsidP="003D0DB4">
      <w:pPr>
        <w:spacing w:before="90"/>
        <w:ind w:left="672" w:firstLine="850"/>
        <w:rPr>
          <w:sz w:val="24"/>
        </w:rPr>
      </w:pPr>
      <w:r>
        <w:rPr>
          <w:sz w:val="24"/>
        </w:rPr>
        <w:t>Настоящее</w:t>
      </w:r>
      <w:r>
        <w:rPr>
          <w:spacing w:val="6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5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6"/>
          <w:sz w:val="24"/>
        </w:rPr>
        <w:t xml:space="preserve"> </w:t>
      </w:r>
      <w:r>
        <w:rPr>
          <w:sz w:val="24"/>
        </w:rPr>
        <w:t>в</w:t>
      </w:r>
      <w:r>
        <w:rPr>
          <w:spacing w:val="5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5"/>
          <w:sz w:val="24"/>
        </w:rPr>
        <w:t xml:space="preserve"> </w:t>
      </w:r>
      <w:r>
        <w:rPr>
          <w:sz w:val="24"/>
        </w:rPr>
        <w:t>всего</w:t>
      </w:r>
      <w:r>
        <w:rPr>
          <w:spacing w:val="6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6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6"/>
          <w:sz w:val="24"/>
        </w:rPr>
        <w:t xml:space="preserve"> </w:t>
      </w:r>
      <w:r>
        <w:rPr>
          <w:sz w:val="24"/>
        </w:rPr>
        <w:t>и</w:t>
      </w:r>
      <w:r>
        <w:rPr>
          <w:spacing w:val="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Конкурса.</w:t>
      </w:r>
    </w:p>
    <w:p w14:paraId="47D582B3" w14:textId="77777777" w:rsidR="003D0DB4" w:rsidRDefault="003D0DB4" w:rsidP="003D0DB4">
      <w:pPr>
        <w:ind w:left="1523"/>
        <w:rPr>
          <w:sz w:val="24"/>
        </w:rPr>
      </w:pPr>
      <w:r>
        <w:rPr>
          <w:sz w:val="24"/>
        </w:rPr>
        <w:t>Настоящее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может быть отозвано</w:t>
      </w:r>
      <w:r>
        <w:rPr>
          <w:spacing w:val="-1"/>
          <w:sz w:val="24"/>
        </w:rPr>
        <w:t xml:space="preserve"> </w:t>
      </w:r>
      <w:r>
        <w:rPr>
          <w:sz w:val="24"/>
        </w:rPr>
        <w:t>мной в письменной форме.</w:t>
      </w:r>
    </w:p>
    <w:p w14:paraId="6503F001" w14:textId="77777777" w:rsidR="003D0DB4" w:rsidRDefault="003D0DB4" w:rsidP="003D0DB4">
      <w:pPr>
        <w:pStyle w:val="a3"/>
        <w:ind w:left="0"/>
        <w:rPr>
          <w:sz w:val="20"/>
        </w:rPr>
      </w:pPr>
    </w:p>
    <w:p w14:paraId="631B548A" w14:textId="77777777" w:rsidR="003D0DB4" w:rsidRDefault="003D0DB4" w:rsidP="003D0DB4">
      <w:pPr>
        <w:pStyle w:val="a3"/>
        <w:ind w:left="0"/>
        <w:rPr>
          <w:sz w:val="20"/>
        </w:rPr>
      </w:pPr>
    </w:p>
    <w:p w14:paraId="2A872DD7" w14:textId="77777777" w:rsidR="003D0DB4" w:rsidRDefault="003D0DB4" w:rsidP="003D0DB4">
      <w:pPr>
        <w:rPr>
          <w:sz w:val="20"/>
        </w:rPr>
        <w:sectPr w:rsidR="003D0DB4">
          <w:pgSz w:w="11910" w:h="16840"/>
          <w:pgMar w:top="1060" w:right="580" w:bottom="280" w:left="320" w:header="720" w:footer="720" w:gutter="0"/>
          <w:cols w:space="720"/>
        </w:sectPr>
      </w:pPr>
    </w:p>
    <w:p w14:paraId="1EF666AD" w14:textId="77777777" w:rsidR="003D0DB4" w:rsidRDefault="003D0DB4" w:rsidP="003D0DB4">
      <w:pPr>
        <w:tabs>
          <w:tab w:val="left" w:pos="1759"/>
          <w:tab w:val="left" w:pos="2510"/>
          <w:tab w:val="left" w:pos="3763"/>
          <w:tab w:val="left" w:pos="6338"/>
        </w:tabs>
        <w:spacing w:before="90"/>
        <w:ind w:left="1302"/>
        <w:rPr>
          <w:sz w:val="24"/>
        </w:rPr>
      </w:pP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 20</w:t>
      </w:r>
      <w:r>
        <w:rPr>
          <w:sz w:val="24"/>
          <w:u w:val="single"/>
        </w:rPr>
        <w:tab/>
      </w:r>
      <w:r>
        <w:rPr>
          <w:sz w:val="24"/>
        </w:rPr>
        <w:t>г.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6DCDBEF4" w14:textId="77777777" w:rsidR="003D0DB4" w:rsidRDefault="003D0DB4" w:rsidP="003D0DB4">
      <w:pPr>
        <w:spacing w:before="185"/>
        <w:ind w:right="1026"/>
        <w:jc w:val="right"/>
        <w:rPr>
          <w:sz w:val="18"/>
        </w:rPr>
      </w:pPr>
      <w:r>
        <w:rPr>
          <w:sz w:val="18"/>
        </w:rPr>
        <w:t>(подпись)</w:t>
      </w:r>
    </w:p>
    <w:p w14:paraId="09239B1E" w14:textId="77777777" w:rsidR="003D0DB4" w:rsidRDefault="003D0DB4" w:rsidP="003D0DB4">
      <w:pPr>
        <w:tabs>
          <w:tab w:val="left" w:pos="4147"/>
        </w:tabs>
        <w:spacing w:before="90"/>
        <w:ind w:right="283"/>
        <w:jc w:val="center"/>
        <w:rPr>
          <w:sz w:val="24"/>
        </w:rPr>
      </w:pPr>
      <w:r>
        <w:br w:type="column"/>
      </w:r>
      <w:r>
        <w:rPr>
          <w:sz w:val="24"/>
        </w:rPr>
        <w:t>/</w:t>
      </w:r>
      <w:r>
        <w:rPr>
          <w:sz w:val="24"/>
          <w:u w:val="single"/>
        </w:rPr>
        <w:tab/>
      </w:r>
      <w:r>
        <w:rPr>
          <w:sz w:val="24"/>
        </w:rPr>
        <w:t>/</w:t>
      </w:r>
    </w:p>
    <w:p w14:paraId="360286C5" w14:textId="77777777" w:rsidR="003D0DB4" w:rsidRDefault="003D0DB4" w:rsidP="003D0DB4">
      <w:pPr>
        <w:spacing w:before="185"/>
        <w:ind w:left="1279" w:right="1563"/>
        <w:jc w:val="center"/>
        <w:rPr>
          <w:sz w:val="18"/>
        </w:rPr>
      </w:pPr>
      <w:r>
        <w:rPr>
          <w:sz w:val="18"/>
        </w:rPr>
        <w:t>(инициалы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3"/>
          <w:sz w:val="18"/>
        </w:rPr>
        <w:t xml:space="preserve"> </w:t>
      </w:r>
      <w:r>
        <w:rPr>
          <w:sz w:val="18"/>
        </w:rPr>
        <w:t>фамилия)</w:t>
      </w:r>
    </w:p>
    <w:p w14:paraId="00F074AA" w14:textId="77777777" w:rsidR="00C14E9D" w:rsidRDefault="00C14E9D"/>
    <w:sectPr w:rsidR="00C14E9D">
      <w:type w:val="continuous"/>
      <w:pgSz w:w="11910" w:h="16840"/>
      <w:pgMar w:top="1080" w:right="580" w:bottom="280" w:left="320" w:header="720" w:footer="720" w:gutter="0"/>
      <w:cols w:num="2" w:space="720" w:equalWidth="0">
        <w:col w:w="6339" w:space="40"/>
        <w:col w:w="463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516E18"/>
    <w:multiLevelType w:val="hybridMultilevel"/>
    <w:tmpl w:val="D3724148"/>
    <w:lvl w:ilvl="0" w:tplc="F148EC38">
      <w:numFmt w:val="bullet"/>
      <w:lvlText w:val=""/>
      <w:lvlJc w:val="left"/>
      <w:pPr>
        <w:ind w:left="1664" w:hanging="284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A4D87EF0">
      <w:numFmt w:val="bullet"/>
      <w:lvlText w:val="•"/>
      <w:lvlJc w:val="left"/>
      <w:pPr>
        <w:ind w:left="2594" w:hanging="284"/>
      </w:pPr>
      <w:rPr>
        <w:rFonts w:hint="default"/>
        <w:lang w:val="ru-RU" w:eastAsia="en-US" w:bidi="ar-SA"/>
      </w:rPr>
    </w:lvl>
    <w:lvl w:ilvl="2" w:tplc="312CC88A">
      <w:numFmt w:val="bullet"/>
      <w:lvlText w:val="•"/>
      <w:lvlJc w:val="left"/>
      <w:pPr>
        <w:ind w:left="3528" w:hanging="284"/>
      </w:pPr>
      <w:rPr>
        <w:rFonts w:hint="default"/>
        <w:lang w:val="ru-RU" w:eastAsia="en-US" w:bidi="ar-SA"/>
      </w:rPr>
    </w:lvl>
    <w:lvl w:ilvl="3" w:tplc="CDEEBCD8">
      <w:numFmt w:val="bullet"/>
      <w:lvlText w:val="•"/>
      <w:lvlJc w:val="left"/>
      <w:pPr>
        <w:ind w:left="4463" w:hanging="284"/>
      </w:pPr>
      <w:rPr>
        <w:rFonts w:hint="default"/>
        <w:lang w:val="ru-RU" w:eastAsia="en-US" w:bidi="ar-SA"/>
      </w:rPr>
    </w:lvl>
    <w:lvl w:ilvl="4" w:tplc="35B6E380">
      <w:numFmt w:val="bullet"/>
      <w:lvlText w:val="•"/>
      <w:lvlJc w:val="left"/>
      <w:pPr>
        <w:ind w:left="5397" w:hanging="284"/>
      </w:pPr>
      <w:rPr>
        <w:rFonts w:hint="default"/>
        <w:lang w:val="ru-RU" w:eastAsia="en-US" w:bidi="ar-SA"/>
      </w:rPr>
    </w:lvl>
    <w:lvl w:ilvl="5" w:tplc="39F0115E">
      <w:numFmt w:val="bullet"/>
      <w:lvlText w:val="•"/>
      <w:lvlJc w:val="left"/>
      <w:pPr>
        <w:ind w:left="6332" w:hanging="284"/>
      </w:pPr>
      <w:rPr>
        <w:rFonts w:hint="default"/>
        <w:lang w:val="ru-RU" w:eastAsia="en-US" w:bidi="ar-SA"/>
      </w:rPr>
    </w:lvl>
    <w:lvl w:ilvl="6" w:tplc="8F18FD2A">
      <w:numFmt w:val="bullet"/>
      <w:lvlText w:val="•"/>
      <w:lvlJc w:val="left"/>
      <w:pPr>
        <w:ind w:left="7266" w:hanging="284"/>
      </w:pPr>
      <w:rPr>
        <w:rFonts w:hint="default"/>
        <w:lang w:val="ru-RU" w:eastAsia="en-US" w:bidi="ar-SA"/>
      </w:rPr>
    </w:lvl>
    <w:lvl w:ilvl="7" w:tplc="DEF4E5EA">
      <w:numFmt w:val="bullet"/>
      <w:lvlText w:val="•"/>
      <w:lvlJc w:val="left"/>
      <w:pPr>
        <w:ind w:left="8201" w:hanging="284"/>
      </w:pPr>
      <w:rPr>
        <w:rFonts w:hint="default"/>
        <w:lang w:val="ru-RU" w:eastAsia="en-US" w:bidi="ar-SA"/>
      </w:rPr>
    </w:lvl>
    <w:lvl w:ilvl="8" w:tplc="C562BE92">
      <w:numFmt w:val="bullet"/>
      <w:lvlText w:val="•"/>
      <w:lvlJc w:val="left"/>
      <w:pPr>
        <w:ind w:left="9135" w:hanging="284"/>
      </w:pPr>
      <w:rPr>
        <w:rFonts w:hint="default"/>
        <w:lang w:val="ru-RU" w:eastAsia="en-US" w:bidi="ar-SA"/>
      </w:rPr>
    </w:lvl>
  </w:abstractNum>
  <w:num w:numId="1" w16cid:durableId="1974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1B7"/>
    <w:rsid w:val="00113E8E"/>
    <w:rsid w:val="003D0DB4"/>
    <w:rsid w:val="00851AF3"/>
    <w:rsid w:val="00B871B7"/>
    <w:rsid w:val="00C14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571D0"/>
  <w15:chartTrackingRefBased/>
  <w15:docId w15:val="{1EC824F8-2A75-4FBA-9E74-3202414D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0DB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3D0DB4"/>
    <w:pPr>
      <w:ind w:left="104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3D0DB4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a5">
    <w:name w:val="List Paragraph"/>
    <w:basedOn w:val="a"/>
    <w:uiPriority w:val="1"/>
    <w:qFormat/>
    <w:rsid w:val="003D0DB4"/>
    <w:pPr>
      <w:ind w:left="104" w:firstLine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308</Words>
  <Characters>1759</Characters>
  <Application>Microsoft Office Word</Application>
  <DocSecurity>0</DocSecurity>
  <Lines>14</Lines>
  <Paragraphs>4</Paragraphs>
  <ScaleCrop>false</ScaleCrop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яковлева</dc:creator>
  <cp:keywords/>
  <dc:description/>
  <cp:lastModifiedBy>яна яковлева</cp:lastModifiedBy>
  <cp:revision>3</cp:revision>
  <dcterms:created xsi:type="dcterms:W3CDTF">2023-10-04T13:08:00Z</dcterms:created>
  <dcterms:modified xsi:type="dcterms:W3CDTF">2024-08-16T09:37:00Z</dcterms:modified>
</cp:coreProperties>
</file>